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60" w:rsidRPr="00D37B28" w:rsidRDefault="00565A60" w:rsidP="00565A60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 w:rsidRPr="00D37B28">
        <w:rPr>
          <w:rFonts w:ascii="仿宋_GB2312" w:eastAsia="仿宋_GB2312" w:hAnsi="华文中宋" w:hint="eastAsia"/>
          <w:sz w:val="32"/>
          <w:szCs w:val="32"/>
        </w:rPr>
        <w:t>附件1</w:t>
      </w:r>
    </w:p>
    <w:p w:rsidR="00565A60" w:rsidRDefault="00565A60" w:rsidP="00565A60">
      <w:pPr>
        <w:spacing w:line="560" w:lineRule="exact"/>
        <w:jc w:val="center"/>
        <w:rPr>
          <w:rFonts w:ascii="黑体" w:eastAsia="黑体" w:hAnsi="宋体" w:cs="Arial"/>
          <w:b/>
          <w:bCs/>
          <w:sz w:val="32"/>
        </w:rPr>
      </w:pPr>
      <w:r>
        <w:rPr>
          <w:rFonts w:ascii="黑体" w:eastAsia="黑体" w:hAnsi="宋体" w:cs="Arial" w:hint="eastAsia"/>
          <w:b/>
          <w:bCs/>
          <w:sz w:val="32"/>
        </w:rPr>
        <w:t>2017年全国大学生英语竞赛考场指令</w:t>
      </w:r>
    </w:p>
    <w:p w:rsidR="00565A60" w:rsidRDefault="00565A60" w:rsidP="00565A60">
      <w:pPr>
        <w:spacing w:line="560" w:lineRule="exact"/>
        <w:jc w:val="center"/>
        <w:rPr>
          <w:rFonts w:ascii="黑体" w:eastAsia="黑体" w:hAnsi="宋体" w:cs="Arial"/>
          <w:b/>
          <w:bCs/>
          <w:sz w:val="32"/>
        </w:rPr>
      </w:pPr>
    </w:p>
    <w:p w:rsidR="00565A60" w:rsidRDefault="00565A60" w:rsidP="00565A60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[</w:t>
      </w:r>
      <w:r>
        <w:rPr>
          <w:rFonts w:hint="eastAsia"/>
          <w:sz w:val="24"/>
        </w:rPr>
        <w:t>注意：本指令</w:t>
      </w:r>
      <w:r>
        <w:rPr>
          <w:sz w:val="24"/>
        </w:rPr>
        <w:t>8</w:t>
      </w:r>
      <w:r>
        <w:rPr>
          <w:rFonts w:hint="eastAsia"/>
          <w:sz w:val="24"/>
        </w:rPr>
        <w:t>：</w:t>
      </w:r>
      <w:r>
        <w:rPr>
          <w:sz w:val="24"/>
        </w:rPr>
        <w:t>45</w:t>
      </w:r>
      <w:r>
        <w:rPr>
          <w:rFonts w:hint="eastAsia"/>
          <w:sz w:val="24"/>
        </w:rPr>
        <w:t>由监考人员开始宣读。</w:t>
      </w:r>
      <w:r>
        <w:rPr>
          <w:sz w:val="24"/>
        </w:rPr>
        <w:t>]</w:t>
      </w:r>
    </w:p>
    <w:p w:rsidR="00565A60" w:rsidRDefault="00565A60" w:rsidP="00565A60">
      <w:pPr>
        <w:spacing w:line="560" w:lineRule="exact"/>
        <w:ind w:firstLineChars="200" w:firstLine="480"/>
        <w:rPr>
          <w:sz w:val="24"/>
        </w:rPr>
      </w:pPr>
    </w:p>
    <w:p w:rsidR="00565A60" w:rsidRDefault="00565A60" w:rsidP="00565A60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请大家按考生名单上的座位号坐好。把准考证和身份证（或学生证）放在座位右上角。竞赛在</w:t>
      </w:r>
      <w:r>
        <w:rPr>
          <w:sz w:val="24"/>
        </w:rPr>
        <w:t>9:00</w:t>
      </w:r>
      <w:r>
        <w:rPr>
          <w:rFonts w:hint="eastAsia"/>
          <w:sz w:val="24"/>
        </w:rPr>
        <w:t>正式开始，共</w:t>
      </w:r>
      <w:r>
        <w:rPr>
          <w:sz w:val="24"/>
        </w:rPr>
        <w:t>120</w:t>
      </w:r>
      <w:r>
        <w:rPr>
          <w:rFonts w:hint="eastAsia"/>
          <w:sz w:val="24"/>
        </w:rPr>
        <w:t>分钟，</w:t>
      </w:r>
      <w:r>
        <w:rPr>
          <w:sz w:val="24"/>
        </w:rPr>
        <w:t>11:00</w:t>
      </w:r>
      <w:r>
        <w:rPr>
          <w:rFonts w:hint="eastAsia"/>
          <w:sz w:val="24"/>
        </w:rPr>
        <w:t>结束。竞赛正式开始半小时内，即</w:t>
      </w:r>
      <w:r>
        <w:rPr>
          <w:sz w:val="24"/>
        </w:rPr>
        <w:t>9:00—9:30</w:t>
      </w:r>
      <w:r>
        <w:rPr>
          <w:rFonts w:hint="eastAsia"/>
          <w:sz w:val="24"/>
        </w:rPr>
        <w:t>考生不可离开赛场。竞赛结束前</w:t>
      </w:r>
      <w:r>
        <w:rPr>
          <w:sz w:val="24"/>
        </w:rPr>
        <w:t>10</w:t>
      </w:r>
      <w:r>
        <w:rPr>
          <w:rFonts w:hint="eastAsia"/>
          <w:sz w:val="24"/>
        </w:rPr>
        <w:t>分钟起，即</w:t>
      </w:r>
      <w:r>
        <w:rPr>
          <w:sz w:val="24"/>
        </w:rPr>
        <w:t>10:50—11:00</w:t>
      </w:r>
      <w:r>
        <w:rPr>
          <w:rFonts w:hint="eastAsia"/>
          <w:sz w:val="24"/>
        </w:rPr>
        <w:t>考生也不可以离开赛场。</w:t>
      </w:r>
      <w:r>
        <w:rPr>
          <w:sz w:val="24"/>
        </w:rPr>
        <w:t>9:30</w:t>
      </w:r>
      <w:r>
        <w:rPr>
          <w:rFonts w:hint="eastAsia"/>
          <w:sz w:val="24"/>
        </w:rPr>
        <w:t>至</w:t>
      </w:r>
      <w:r>
        <w:rPr>
          <w:sz w:val="24"/>
        </w:rPr>
        <w:t>10:50</w:t>
      </w:r>
      <w:r>
        <w:rPr>
          <w:rFonts w:hint="eastAsia"/>
          <w:sz w:val="24"/>
        </w:rPr>
        <w:t>间考生把答题纸留在座位上，待监考人员收答题纸后，考生才能离开赛场。考生要严格遵守纪律，不得冒名顶替，不允许任何作弊作为。一经发现，取消参赛资格。</w:t>
      </w:r>
    </w:p>
    <w:p w:rsidR="00565A60" w:rsidRDefault="00565A60" w:rsidP="00565A60">
      <w:pPr>
        <w:spacing w:line="560" w:lineRule="exact"/>
        <w:ind w:firstLineChars="200" w:firstLine="480"/>
        <w:rPr>
          <w:sz w:val="24"/>
        </w:rPr>
      </w:pPr>
    </w:p>
    <w:p w:rsidR="00565A60" w:rsidRDefault="00565A60" w:rsidP="00565A60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竞赛时间为</w:t>
      </w:r>
      <w:r>
        <w:rPr>
          <w:sz w:val="24"/>
        </w:rPr>
        <w:t>9:00</w:t>
      </w:r>
      <w:r>
        <w:rPr>
          <w:rFonts w:hint="eastAsia"/>
          <w:sz w:val="24"/>
        </w:rPr>
        <w:t>至</w:t>
      </w:r>
      <w:r>
        <w:rPr>
          <w:sz w:val="24"/>
        </w:rPr>
        <w:t>11:00</w:t>
      </w:r>
      <w:r>
        <w:rPr>
          <w:rFonts w:hint="eastAsia"/>
          <w:sz w:val="24"/>
        </w:rPr>
        <w:t>。</w:t>
      </w:r>
      <w:r>
        <w:rPr>
          <w:sz w:val="24"/>
        </w:rPr>
        <w:t>11:00</w:t>
      </w:r>
      <w:r>
        <w:rPr>
          <w:rFonts w:hint="eastAsia"/>
          <w:sz w:val="24"/>
        </w:rPr>
        <w:t>至</w:t>
      </w:r>
      <w:r>
        <w:rPr>
          <w:sz w:val="24"/>
        </w:rPr>
        <w:t>11:05</w:t>
      </w:r>
      <w:r>
        <w:rPr>
          <w:rFonts w:hint="eastAsia"/>
          <w:sz w:val="24"/>
        </w:rPr>
        <w:t>收答题纸，请准时交卷，不可拖延。收卷时间为</w:t>
      </w:r>
      <w:r>
        <w:rPr>
          <w:sz w:val="24"/>
        </w:rPr>
        <w:t>5</w:t>
      </w:r>
      <w:r>
        <w:rPr>
          <w:rFonts w:hint="eastAsia"/>
          <w:sz w:val="24"/>
        </w:rPr>
        <w:t>分钟。多项选择题的答案用铅笔写在答题纸（一）上，</w:t>
      </w:r>
      <w:proofErr w:type="gramStart"/>
      <w:r>
        <w:rPr>
          <w:rFonts w:hint="eastAsia"/>
          <w:sz w:val="24"/>
        </w:rPr>
        <w:t>不是多项</w:t>
      </w:r>
      <w:proofErr w:type="gramEnd"/>
      <w:r>
        <w:rPr>
          <w:rFonts w:hint="eastAsia"/>
          <w:sz w:val="24"/>
        </w:rPr>
        <w:t>选择题的答案用圆珠笔或签字笔写在答题纸（二）上。</w:t>
      </w:r>
      <w:proofErr w:type="gramStart"/>
      <w:r>
        <w:rPr>
          <w:rFonts w:hint="eastAsia"/>
          <w:sz w:val="24"/>
        </w:rPr>
        <w:t>答题纸共</w:t>
      </w:r>
      <w:r>
        <w:rPr>
          <w:sz w:val="24"/>
        </w:rPr>
        <w:t>4</w:t>
      </w:r>
      <w:r>
        <w:rPr>
          <w:rFonts w:hint="eastAsia"/>
          <w:sz w:val="24"/>
        </w:rPr>
        <w:t>页</w:t>
      </w:r>
      <w:proofErr w:type="gramEnd"/>
      <w:r>
        <w:rPr>
          <w:rFonts w:hint="eastAsia"/>
          <w:sz w:val="24"/>
        </w:rPr>
        <w:t>。</w:t>
      </w:r>
    </w:p>
    <w:p w:rsidR="00565A60" w:rsidRDefault="00565A60" w:rsidP="00565A60">
      <w:pPr>
        <w:spacing w:line="560" w:lineRule="exact"/>
        <w:ind w:firstLineChars="200" w:firstLine="480"/>
        <w:rPr>
          <w:sz w:val="24"/>
        </w:rPr>
      </w:pPr>
    </w:p>
    <w:p w:rsidR="00565A60" w:rsidRDefault="00565A60" w:rsidP="00565A60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考生必须把答题纸上的学校、班、姓名和准考证号填好。如果填错，收不到成绩或判为废卷，后果由考生本人负责。</w:t>
      </w:r>
    </w:p>
    <w:p w:rsidR="00565A60" w:rsidRDefault="00565A60" w:rsidP="00565A60">
      <w:pPr>
        <w:spacing w:line="560" w:lineRule="exact"/>
        <w:ind w:firstLineChars="200" w:firstLine="480"/>
        <w:rPr>
          <w:sz w:val="24"/>
        </w:rPr>
      </w:pPr>
    </w:p>
    <w:p w:rsidR="00565A60" w:rsidRDefault="00565A60" w:rsidP="00565A60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竞赛过程中不要向监考人员提有关赛题的问题，监考人员对此一律不回答。</w:t>
      </w:r>
    </w:p>
    <w:p w:rsidR="00565A60" w:rsidRDefault="00565A60" w:rsidP="00565A60">
      <w:pPr>
        <w:spacing w:line="560" w:lineRule="exact"/>
        <w:ind w:firstLineChars="200" w:firstLine="480"/>
        <w:rPr>
          <w:sz w:val="24"/>
        </w:rPr>
      </w:pPr>
    </w:p>
    <w:p w:rsidR="00565A60" w:rsidRPr="00CA44A1" w:rsidRDefault="00565A60" w:rsidP="00565A60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5.  8:55</w:t>
      </w:r>
      <w:r>
        <w:rPr>
          <w:rFonts w:hint="eastAsia"/>
          <w:sz w:val="24"/>
        </w:rPr>
        <w:t>开始试音，发射频率</w:t>
      </w:r>
      <w:r>
        <w:rPr>
          <w:sz w:val="24"/>
        </w:rPr>
        <w:t>FM76.2</w:t>
      </w:r>
      <w:r>
        <w:rPr>
          <w:rFonts w:hint="eastAsia"/>
          <w:sz w:val="24"/>
        </w:rPr>
        <w:t>和</w:t>
      </w:r>
      <w:r>
        <w:rPr>
          <w:sz w:val="24"/>
        </w:rPr>
        <w:t>78MHZ</w:t>
      </w:r>
      <w:r>
        <w:rPr>
          <w:rFonts w:hint="eastAsia"/>
          <w:sz w:val="24"/>
        </w:rPr>
        <w:t>同时播放，用校歌试音；各类别正式放音时间是：</w:t>
      </w:r>
      <w:r>
        <w:rPr>
          <w:sz w:val="24"/>
        </w:rPr>
        <w:t>C</w:t>
      </w:r>
      <w:r>
        <w:rPr>
          <w:rFonts w:hint="eastAsia"/>
          <w:sz w:val="24"/>
        </w:rPr>
        <w:t>类：</w:t>
      </w:r>
      <w:r>
        <w:rPr>
          <w:sz w:val="24"/>
        </w:rPr>
        <w:t>9</w:t>
      </w:r>
      <w:r>
        <w:rPr>
          <w:rFonts w:hint="eastAsia"/>
          <w:sz w:val="24"/>
        </w:rPr>
        <w:t>：</w:t>
      </w:r>
      <w:r>
        <w:rPr>
          <w:sz w:val="24"/>
        </w:rPr>
        <w:t>00</w:t>
      </w:r>
      <w:r>
        <w:rPr>
          <w:rFonts w:hint="eastAsia"/>
          <w:sz w:val="24"/>
        </w:rPr>
        <w:t>分；</w:t>
      </w:r>
      <w:r>
        <w:rPr>
          <w:sz w:val="24"/>
        </w:rPr>
        <w:t>B</w:t>
      </w:r>
      <w:r>
        <w:rPr>
          <w:rFonts w:hint="eastAsia"/>
          <w:sz w:val="24"/>
        </w:rPr>
        <w:t>类：</w:t>
      </w:r>
      <w:r>
        <w:rPr>
          <w:sz w:val="24"/>
        </w:rPr>
        <w:t>9</w:t>
      </w:r>
      <w:r>
        <w:rPr>
          <w:rFonts w:hint="eastAsia"/>
          <w:sz w:val="24"/>
        </w:rPr>
        <w:t>：</w:t>
      </w:r>
      <w:r>
        <w:rPr>
          <w:sz w:val="24"/>
        </w:rPr>
        <w:t>35</w:t>
      </w:r>
      <w:r>
        <w:rPr>
          <w:rFonts w:hint="eastAsia"/>
          <w:sz w:val="24"/>
        </w:rPr>
        <w:t>分。</w:t>
      </w:r>
    </w:p>
    <w:p w:rsidR="00565A60" w:rsidRDefault="00565A60" w:rsidP="00565A60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9D448A" w:rsidRPr="00565A60" w:rsidRDefault="009D448A">
      <w:bookmarkStart w:id="0" w:name="_GoBack"/>
      <w:bookmarkEnd w:id="0"/>
    </w:p>
    <w:sectPr w:rsidR="009D448A" w:rsidRPr="0056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60"/>
    <w:rsid w:val="00565A60"/>
    <w:rsid w:val="009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0E21F-9863-49AB-B449-4E3F45A3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宋信强</dc:creator>
  <cp:keywords/>
  <dc:description/>
  <cp:lastModifiedBy>宋信强</cp:lastModifiedBy>
  <cp:revision>1</cp:revision>
  <dcterms:created xsi:type="dcterms:W3CDTF">2017-03-31T01:08:00Z</dcterms:created>
  <dcterms:modified xsi:type="dcterms:W3CDTF">2017-03-31T01:09:00Z</dcterms:modified>
</cp:coreProperties>
</file>